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FB" w:rsidRDefault="00197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43E6">
        <w:rPr>
          <w:rFonts w:ascii="Times New Roman" w:hAnsi="Times New Roman" w:cs="Times New Roman"/>
          <w:sz w:val="28"/>
          <w:szCs w:val="28"/>
        </w:rPr>
        <w:t>Собрание родительского патруля.</w:t>
      </w:r>
    </w:p>
    <w:p w:rsidR="00CE0B41" w:rsidRPr="00CE0B41" w:rsidRDefault="00CE0B41" w:rsidP="00CE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CE0B41">
        <w:rPr>
          <w:rFonts w:ascii="Times New Roman" w:hAnsi="Times New Roman" w:cs="Times New Roman"/>
          <w:color w:val="333333"/>
          <w:sz w:val="28"/>
          <w:szCs w:val="28"/>
        </w:rPr>
        <w:t>знакомили родителей с работой педагогов по обучению дошкольников ПДД и предложили создать на базе ДОУ добровольную инициативную группу из числа родителей /законных представителей/, под названием «Родительский патруль» с целью формирования у несовершеннолетних специальных знаний, умений, практических навыков безопасного поведения на дороге. Персональный состав «Родительского патруля « включил в себя участие по одному представителю с каждой возрастной группы для осуществления, рассмотрения и обсуждения основных направлений деятельности ОО по вопросам предупреждения детского дорожно-транспортного травматизма. </w:t>
      </w:r>
      <w:r w:rsidRPr="00CE0B4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E0B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положения.</w:t>
      </w:r>
    </w:p>
    <w:p w:rsidR="00CE0B41" w:rsidRPr="00CE0B41" w:rsidRDefault="00CE0B41" w:rsidP="00CE0B41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Родительский патруль создается в Муниципальном дошкольном  образовательном учреждении  детском саду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№12 </w:t>
      </w: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</w:t>
      </w:r>
      <w:r w:rsidR="00197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числа родителей, дети которых посещают данное образовательное учреждение, с целью защиты их прав и предупреждения правонарушений.</w:t>
      </w:r>
    </w:p>
    <w:p w:rsidR="00CE0B41" w:rsidRPr="00CE0B41" w:rsidRDefault="00CE0B41" w:rsidP="00CE0B41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Родительский патруль  организует свою работу в тесном взаимодействии с педагогическим коллективом Учреждения.</w:t>
      </w:r>
    </w:p>
    <w:p w:rsidR="00CE0B41" w:rsidRPr="00CE0B41" w:rsidRDefault="00CE0B41" w:rsidP="00CE0B41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Родительский  патруль организует свои выходы в соответствии с утвержденным   графиком.</w:t>
      </w:r>
    </w:p>
    <w:p w:rsidR="00CE0B41" w:rsidRPr="00CE0B41" w:rsidRDefault="00CE0B41" w:rsidP="00CE0B41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График  работы родительского патруля  составляется администрацией Учреждения совместно с родительским советом и доводится до сведения участников образовательного  процесса: воспитателей, родителей воспитанников (лиц, их заменяющих).</w:t>
      </w:r>
    </w:p>
    <w:p w:rsidR="00CE0B41" w:rsidRPr="00CE0B41" w:rsidRDefault="00CE0B41" w:rsidP="00CE0B41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Родительский  патруль в своей работе строго соблюдает нормы закона.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 Цели и задачи родительского патруля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 Цель родительского патруля - привлечь внимание общественности к ужасающим масштабам смертности и травматизма на дорогах, напомнить о необходимости строгого соблюдения правил дорожного движения.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Задачи родительского патруля: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контролировать подъезжающие пути к ДОУ;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контролировать транспортные средства на наличие детских </w:t>
      </w:r>
      <w:proofErr w:type="spellStart"/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автокресел</w:t>
      </w:r>
      <w:proofErr w:type="spellEnd"/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осуществление контроля соблюдения правопорядка на территориях определенных для патрулирования;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контроль за нахождением детей и подростков на игровых площадках во дворах и прилегающих к ДОУ улицах.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3.Организация работы родительского патруля.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Родительский  патруль формируется из числа родителей воспитанников ДОУ,  желающих принять  участие в данной работе  на добровольной основе.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Состав родительского патруля может изменяться в соответствии с утвержденным графиком.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3.3. График выхода родительского патруля утверждается  председателем     родительского совета Учреждения.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3.4. Примерные маршруты выходов  родительского патруля предусматривают патрулирование мест нахождения детей и подростков: прилегающие к ДОУ улицы,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дворы находящиеся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рядом с </w:t>
      </w: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3.5. Итоги работы родительского патруля  Учреждения  выносятся на заседание родительского собрания.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3.6. Количественный состав  родительского патруля  3 – 5 человек.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Обязанности  членов родительского патруля.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4.1.Родительский патруль осуществляет патрулирование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районе </w:t>
      </w: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 в соответствии с разработанным и утвержденным маршрутом.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4.2.Родительским патрулем выявляются причины и условия, способствующие совершению  правонарушений среди детей и подростков.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 Родительский патруль контролирует состояние порядка на территории ДОУ, нерегулируемых пешеходных переходах.</w:t>
      </w:r>
    </w:p>
    <w:p w:rsidR="00CE0B41" w:rsidRPr="00CE0B41" w:rsidRDefault="00CE0B41" w:rsidP="00CE0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B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 Родительский патруль в ходе осуществления патрулирования выявляет детей,  подростков и других лиц,  склонных к совершению правонарушений, своим поведением  отрицательно влияющих на детей.</w:t>
      </w:r>
    </w:p>
    <w:p w:rsidR="00CE0B41" w:rsidRDefault="00CE0B41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0B41" w:rsidRDefault="00CE0B41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4453091"/>
            <wp:effectExtent l="171450" t="133350" r="365125" b="309409"/>
            <wp:docPr id="1" name="Рисунок 1" descr="H:\ФОТО Акции Родительский патруль 21.12.2018\DSC0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Акции Родительский патруль 21.12.2018\DSC0459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0B41" w:rsidRPr="00CE0B41" w:rsidRDefault="00CE0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2607" cy="3967471"/>
            <wp:effectExtent l="171450" t="133350" r="365243" b="299729"/>
            <wp:docPr id="3" name="Рисунок 3" descr="H:\ФОТО Акции Родительский патруль 21.12.2018\DSC0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Акции Родительский патруль 21.12.2018\DSC045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085" cy="3964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169" cy="3715577"/>
            <wp:effectExtent l="171450" t="133350" r="362681" b="303973"/>
            <wp:docPr id="2" name="Рисунок 2" descr="H:\ФОТО Акции Родительский патруль 21.12.2018\DSC0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Акции Родительский патруль 21.12.2018\DSC0459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327" cy="371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E0B41" w:rsidRPr="00CE0B41" w:rsidSect="00D0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F06"/>
    <w:multiLevelType w:val="multilevel"/>
    <w:tmpl w:val="4E6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578F4"/>
    <w:multiLevelType w:val="multilevel"/>
    <w:tmpl w:val="71F2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E0B41"/>
    <w:rsid w:val="001973CF"/>
    <w:rsid w:val="007B2357"/>
    <w:rsid w:val="00AD6F45"/>
    <w:rsid w:val="00C529AC"/>
    <w:rsid w:val="00CE0B41"/>
    <w:rsid w:val="00D002FB"/>
    <w:rsid w:val="00D3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CE0B41"/>
  </w:style>
  <w:style w:type="character" w:customStyle="1" w:styleId="c0">
    <w:name w:val="c0"/>
    <w:basedOn w:val="a0"/>
    <w:rsid w:val="00CE0B41"/>
  </w:style>
  <w:style w:type="paragraph" w:customStyle="1" w:styleId="c16">
    <w:name w:val="c16"/>
    <w:basedOn w:val="a"/>
    <w:rsid w:val="00CE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0B41"/>
  </w:style>
  <w:style w:type="paragraph" w:customStyle="1" w:styleId="c8">
    <w:name w:val="c8"/>
    <w:basedOn w:val="a"/>
    <w:rsid w:val="00CE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dcterms:created xsi:type="dcterms:W3CDTF">2019-01-22T19:15:00Z</dcterms:created>
  <dcterms:modified xsi:type="dcterms:W3CDTF">2019-03-21T12:06:00Z</dcterms:modified>
</cp:coreProperties>
</file>